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380B" w14:textId="77777777" w:rsidR="00131D28" w:rsidRDefault="008D21DC">
      <w:r>
        <w:tab/>
      </w:r>
      <w:r w:rsidR="00131D28" w:rsidRPr="001C7545">
        <w:rPr>
          <w:noProof/>
          <w:lang w:val="en-CA" w:eastAsia="en-CA"/>
        </w:rPr>
        <w:drawing>
          <wp:inline distT="0" distB="0" distL="0" distR="0" wp14:anchorId="589770A3" wp14:editId="44C9140D">
            <wp:extent cx="5454650" cy="175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2DAE8" w14:textId="77777777" w:rsidR="00131D28" w:rsidRDefault="00131D28" w:rsidP="00131D28"/>
    <w:p w14:paraId="02C3D175" w14:textId="39104167" w:rsidR="00423AA2" w:rsidRDefault="00423AA2" w:rsidP="00D07E47">
      <w:p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Date:             </w:t>
      </w:r>
      <w:r w:rsidR="0025607E">
        <w:rPr>
          <w:sz w:val="24"/>
          <w:szCs w:val="24"/>
        </w:rPr>
        <w:t xml:space="preserve">November 13, </w:t>
      </w:r>
      <w:r>
        <w:rPr>
          <w:sz w:val="24"/>
          <w:szCs w:val="24"/>
        </w:rPr>
        <w:t>2025</w:t>
      </w:r>
    </w:p>
    <w:p w14:paraId="72A012E8" w14:textId="6780F41E" w:rsidR="0025607E" w:rsidRDefault="0025607E" w:rsidP="00D07E47">
      <w:p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Re:                 Nomination process</w:t>
      </w:r>
    </w:p>
    <w:p w14:paraId="0C08A0DF" w14:textId="3154E1EF" w:rsidR="0025607E" w:rsidRDefault="00DE71E9" w:rsidP="00D07E47">
      <w:p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To:                All Members</w:t>
      </w:r>
    </w:p>
    <w:p w14:paraId="7A2232CE" w14:textId="77777777" w:rsidR="00DE71E9" w:rsidRDefault="00DE71E9" w:rsidP="00D07E47">
      <w:pPr>
        <w:tabs>
          <w:tab w:val="left" w:pos="8280"/>
        </w:tabs>
        <w:rPr>
          <w:sz w:val="24"/>
          <w:szCs w:val="24"/>
        </w:rPr>
      </w:pPr>
    </w:p>
    <w:p w14:paraId="64CFD245" w14:textId="1CECEBD9" w:rsidR="0025607E" w:rsidRDefault="0025607E" w:rsidP="00D07E47">
      <w:p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The Nomination process for any candidates running to be on the Executive Board is as follows</w:t>
      </w:r>
    </w:p>
    <w:p w14:paraId="0474E676" w14:textId="0FF4CFF1" w:rsidR="0025607E" w:rsidRDefault="0025607E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Fill out the Schedule A Nomination Form. You must get 30 members to sign this form with the Club’s name. This is 30 members of the MCA in good standing </w:t>
      </w:r>
      <w:r w:rsidRPr="0025607E">
        <w:rPr>
          <w:b/>
          <w:bCs/>
          <w:sz w:val="24"/>
          <w:szCs w:val="24"/>
          <w:u w:val="single"/>
        </w:rPr>
        <w:t xml:space="preserve">not </w:t>
      </w:r>
      <w:r>
        <w:rPr>
          <w:sz w:val="24"/>
          <w:szCs w:val="24"/>
        </w:rPr>
        <w:t>just VOTING Members (attached)</w:t>
      </w:r>
    </w:p>
    <w:p w14:paraId="33B01647" w14:textId="41B72005" w:rsidR="0025607E" w:rsidRDefault="0025607E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Fill out the region you are running in. Winnipeg or outside of Winnipeg (See attached forms)</w:t>
      </w:r>
    </w:p>
    <w:p w14:paraId="75B38921" w14:textId="18A64045" w:rsidR="0025607E" w:rsidRDefault="0025607E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Fill out the Application/Nom</w:t>
      </w:r>
      <w:r w:rsidR="007C2EA5">
        <w:rPr>
          <w:sz w:val="24"/>
          <w:szCs w:val="24"/>
        </w:rPr>
        <w:t xml:space="preserve">inee </w:t>
      </w:r>
      <w:r>
        <w:rPr>
          <w:sz w:val="24"/>
          <w:szCs w:val="24"/>
        </w:rPr>
        <w:t>form (Attached)</w:t>
      </w:r>
      <w:r w:rsidR="007C2EA5">
        <w:rPr>
          <w:sz w:val="24"/>
          <w:szCs w:val="24"/>
        </w:rPr>
        <w:t>. This is personal information to determine if you are eligible.</w:t>
      </w:r>
      <w:r>
        <w:rPr>
          <w:sz w:val="24"/>
          <w:szCs w:val="24"/>
        </w:rPr>
        <w:t xml:space="preserve"> </w:t>
      </w:r>
    </w:p>
    <w:p w14:paraId="72C1D0B7" w14:textId="03EE3096" w:rsidR="0025607E" w:rsidRDefault="0025607E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Scan and send to the Election Committee </w:t>
      </w:r>
      <w:r w:rsidR="008E3800" w:rsidRPr="007C2EA5">
        <w:rPr>
          <w:sz w:val="24"/>
          <w:szCs w:val="24"/>
          <w:u w:val="single"/>
        </w:rPr>
        <w:t>Garvin Budhoo, Keith James, Carl Jaikaran and Ron Dipchand)</w:t>
      </w:r>
    </w:p>
    <w:p w14:paraId="6EA809F0" w14:textId="533C7FC6" w:rsidR="008E3800" w:rsidRDefault="008E3800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These forms must be in by </w:t>
      </w:r>
      <w:r w:rsidRPr="008E3800">
        <w:rPr>
          <w:b/>
          <w:bCs/>
          <w:sz w:val="24"/>
          <w:szCs w:val="24"/>
          <w:u w:val="single"/>
        </w:rPr>
        <w:t>November 28 at Midnight</w:t>
      </w:r>
      <w:r>
        <w:rPr>
          <w:sz w:val="24"/>
          <w:szCs w:val="24"/>
        </w:rPr>
        <w:t xml:space="preserve">  </w:t>
      </w:r>
    </w:p>
    <w:p w14:paraId="3A05F727" w14:textId="22BBE317" w:rsidR="007C2EA5" w:rsidRDefault="007C2EA5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These forms will be available on the website as well.</w:t>
      </w:r>
    </w:p>
    <w:p w14:paraId="0ECC4880" w14:textId="272C7F18" w:rsidR="00F259B0" w:rsidRDefault="00F259B0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Election date is December 13 at a Special General Meeting from 10:00 am to 12:00 noon at Royal Legacy Hotel</w:t>
      </w:r>
    </w:p>
    <w:p w14:paraId="3DA92166" w14:textId="34D72866" w:rsidR="00F259B0" w:rsidRDefault="00F259B0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All positions are up for this election. However, the terms are one year and two years</w:t>
      </w:r>
    </w:p>
    <w:p w14:paraId="17A215C9" w14:textId="3832B8D3" w:rsidR="00F259B0" w:rsidRDefault="00F259B0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President, Treasurer, League Secretary and Director at Large are Two-year terms</w:t>
      </w:r>
    </w:p>
    <w:p w14:paraId="5A93B70C" w14:textId="6E0B6B7B" w:rsidR="00F259B0" w:rsidRDefault="00F259B0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Vice President, Executive Secretary and League Chairman are ONE-year terms.</w:t>
      </w:r>
    </w:p>
    <w:p w14:paraId="45A26027" w14:textId="05B7688B" w:rsidR="00F259B0" w:rsidRDefault="00DE71E9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You can only run for one position. </w:t>
      </w:r>
    </w:p>
    <w:p w14:paraId="6B80DFA6" w14:textId="3938B4C8" w:rsidR="00DE71E9" w:rsidRDefault="00DE71E9" w:rsidP="0025607E">
      <w:pPr>
        <w:pStyle w:val="ListParagraph"/>
        <w:numPr>
          <w:ilvl w:val="0"/>
          <w:numId w:val="1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Nomination from the floor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not permitted</w:t>
      </w:r>
    </w:p>
    <w:p w14:paraId="33F12C03" w14:textId="06055455" w:rsidR="007C2EA5" w:rsidRDefault="007C2EA5" w:rsidP="00D07E47">
      <w:pPr>
        <w:tabs>
          <w:tab w:val="left" w:pos="8280"/>
        </w:tabs>
      </w:pPr>
    </w:p>
    <w:p w14:paraId="0E089378" w14:textId="77777777" w:rsidR="007C2EA5" w:rsidRDefault="007C2EA5" w:rsidP="00D07E47">
      <w:pPr>
        <w:tabs>
          <w:tab w:val="left" w:pos="8280"/>
        </w:tabs>
      </w:pPr>
    </w:p>
    <w:p w14:paraId="0CE20928" w14:textId="0B31EE0A" w:rsidR="008E0F58" w:rsidRDefault="007C2EA5" w:rsidP="00D07E47">
      <w:pPr>
        <w:tabs>
          <w:tab w:val="left" w:pos="8280"/>
        </w:tabs>
        <w:rPr>
          <w:sz w:val="24"/>
          <w:szCs w:val="24"/>
        </w:rPr>
      </w:pPr>
      <w:r>
        <w:t>GB</w:t>
      </w:r>
      <w:r w:rsidR="00423AA2">
        <w:rPr>
          <w:sz w:val="24"/>
          <w:szCs w:val="24"/>
        </w:rPr>
        <w:tab/>
      </w:r>
    </w:p>
    <w:sectPr w:rsidR="008E0F58" w:rsidSect="00B60F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37DF9"/>
    <w:multiLevelType w:val="hybridMultilevel"/>
    <w:tmpl w:val="2ED2A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DC"/>
    <w:rsid w:val="000B50E0"/>
    <w:rsid w:val="000D125C"/>
    <w:rsid w:val="00131D28"/>
    <w:rsid w:val="001461BA"/>
    <w:rsid w:val="001950A3"/>
    <w:rsid w:val="0025607E"/>
    <w:rsid w:val="002F20A2"/>
    <w:rsid w:val="003A151C"/>
    <w:rsid w:val="003A1C54"/>
    <w:rsid w:val="003E3023"/>
    <w:rsid w:val="00414DAD"/>
    <w:rsid w:val="00417FCA"/>
    <w:rsid w:val="00423AA2"/>
    <w:rsid w:val="004C68C0"/>
    <w:rsid w:val="004E3CF6"/>
    <w:rsid w:val="004F1B26"/>
    <w:rsid w:val="00523C38"/>
    <w:rsid w:val="00561D33"/>
    <w:rsid w:val="00651D0E"/>
    <w:rsid w:val="006C61B4"/>
    <w:rsid w:val="006D3EAF"/>
    <w:rsid w:val="00780C1B"/>
    <w:rsid w:val="007B2018"/>
    <w:rsid w:val="007C2EA5"/>
    <w:rsid w:val="00837B7D"/>
    <w:rsid w:val="008D21DC"/>
    <w:rsid w:val="008E0F58"/>
    <w:rsid w:val="008E3800"/>
    <w:rsid w:val="009A384F"/>
    <w:rsid w:val="00A0543C"/>
    <w:rsid w:val="00A205F1"/>
    <w:rsid w:val="00A27711"/>
    <w:rsid w:val="00A51FA2"/>
    <w:rsid w:val="00B53E27"/>
    <w:rsid w:val="00B60F84"/>
    <w:rsid w:val="00B711FC"/>
    <w:rsid w:val="00B944A7"/>
    <w:rsid w:val="00C029DD"/>
    <w:rsid w:val="00C036BA"/>
    <w:rsid w:val="00C329FC"/>
    <w:rsid w:val="00D07E47"/>
    <w:rsid w:val="00D30581"/>
    <w:rsid w:val="00D57893"/>
    <w:rsid w:val="00D83146"/>
    <w:rsid w:val="00D87995"/>
    <w:rsid w:val="00DE71E9"/>
    <w:rsid w:val="00F15125"/>
    <w:rsid w:val="00F259B0"/>
    <w:rsid w:val="00FA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F08F"/>
  <w15:docId w15:val="{4B342493-175D-45EC-B075-AD93FB3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5emgnb\Documents\Cricket\Cricket%202017\-MCA%20Letter%20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-MCA Letter Head 1</Template>
  <TotalTime>19</TotalTime>
  <Pages>1</Pages>
  <Words>218</Words>
  <Characters>1022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Budhoo, Garvin</dc:creator>
  <cp:lastModifiedBy>Budhoo, Garvin</cp:lastModifiedBy>
  <cp:revision>4</cp:revision>
  <cp:lastPrinted>2022-06-28T13:13:00Z</cp:lastPrinted>
  <dcterms:created xsi:type="dcterms:W3CDTF">2025-11-13T22:34:00Z</dcterms:created>
  <dcterms:modified xsi:type="dcterms:W3CDTF">2025-11-13T22:59:00Z</dcterms:modified>
</cp:coreProperties>
</file>